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C3" w:rsidRDefault="001647DC" w:rsidP="001647DC">
      <w:pPr>
        <w:ind w:left="-56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A2D5D" wp14:editId="4E4B4F5B">
                <wp:simplePos x="0" y="0"/>
                <wp:positionH relativeFrom="column">
                  <wp:posOffset>1118235</wp:posOffset>
                </wp:positionH>
                <wp:positionV relativeFrom="paragraph">
                  <wp:posOffset>4445</wp:posOffset>
                </wp:positionV>
                <wp:extent cx="3057525" cy="1009650"/>
                <wp:effectExtent l="0" t="0" r="9525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7DC" w:rsidRDefault="001647DC" w:rsidP="001647DC">
                            <w:pPr>
                              <w:spacing w:line="240" w:lineRule="auto"/>
                              <w:rPr>
                                <w:color w:val="984806" w:themeColor="accent6" w:themeShade="80"/>
                                <w:sz w:val="32"/>
                                <w:szCs w:val="32"/>
                              </w:rPr>
                            </w:pPr>
                            <w:r w:rsidRPr="001647DC">
                              <w:rPr>
                                <w:color w:val="984806" w:themeColor="accent6" w:themeShade="80"/>
                                <w:sz w:val="32"/>
                                <w:szCs w:val="32"/>
                              </w:rPr>
                              <w:t>DESTEFANIS &amp; NOVERO SRL</w:t>
                            </w:r>
                            <w:r>
                              <w:rPr>
                                <w:color w:val="984806" w:themeColor="accent6" w:themeShade="80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</w:p>
                          <w:p w:rsidR="001647DC" w:rsidRDefault="001647DC" w:rsidP="001647DC">
                            <w:pPr>
                              <w:spacing w:line="240" w:lineRule="auto"/>
                              <w:rPr>
                                <w:color w:val="984806" w:themeColor="accent6" w:themeShade="80"/>
                              </w:rPr>
                            </w:pPr>
                            <w:r>
                              <w:rPr>
                                <w:color w:val="984806" w:themeColor="accent6" w:themeShade="80"/>
                              </w:rPr>
                              <w:t>VIA DELL’ARTIGIANATO, 12</w:t>
                            </w:r>
                            <w:r>
                              <w:rPr>
                                <w:color w:val="984806" w:themeColor="accent6" w:themeShade="80"/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  <w:r>
                              <w:rPr>
                                <w:color w:val="984806" w:themeColor="accent6" w:themeShade="80"/>
                              </w:rPr>
                              <w:t>12060 GRINZANE CAVOUR www.destefanisenovero.it</w:t>
                            </w:r>
                          </w:p>
                          <w:p w:rsidR="001647DC" w:rsidRPr="001647DC" w:rsidRDefault="001647DC" w:rsidP="001647DC">
                            <w:pPr>
                              <w:spacing w:line="240" w:lineRule="auto"/>
                              <w:rPr>
                                <w:color w:val="984806" w:themeColor="accent6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984806" w:themeColor="accent6" w:themeShade="80"/>
                              </w:rPr>
                              <w:t xml:space="preserve">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88.05pt;margin-top:.35pt;width:240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" stroked="f">
                <v:textbox>
                  <w:txbxContent>
                    <w:p w:rsidR="001647DC" w:rsidRDefault="001647DC" w:rsidP="001647DC">
                      <w:pPr>
                        <w:spacing w:line="240" w:lineRule="auto"/>
                        <w:rPr>
                          <w:color w:val="984806" w:themeColor="accent6" w:themeShade="80"/>
                          <w:sz w:val="32"/>
                          <w:szCs w:val="32"/>
                        </w:rPr>
                      </w:pPr>
                      <w:r w:rsidRPr="001647DC">
                        <w:rPr>
                          <w:color w:val="984806" w:themeColor="accent6" w:themeShade="80"/>
                          <w:sz w:val="32"/>
                          <w:szCs w:val="32"/>
                        </w:rPr>
                        <w:t>DESTEFANIS &amp; NOVERO SRL</w:t>
                      </w:r>
                      <w:r>
                        <w:rPr>
                          <w:color w:val="984806" w:themeColor="accent6" w:themeShade="80"/>
                          <w:sz w:val="32"/>
                          <w:szCs w:val="32"/>
                        </w:rPr>
                        <w:t xml:space="preserve">         </w:t>
                      </w:r>
                    </w:p>
                    <w:p w:rsidR="001647DC" w:rsidRDefault="001647DC" w:rsidP="001647DC">
                      <w:pPr>
                        <w:spacing w:line="240" w:lineRule="auto"/>
                        <w:rPr>
                          <w:color w:val="984806" w:themeColor="accent6" w:themeShade="80"/>
                        </w:rPr>
                      </w:pPr>
                      <w:r>
                        <w:rPr>
                          <w:color w:val="984806" w:themeColor="accent6" w:themeShade="80"/>
                        </w:rPr>
                        <w:t>VIA DELL’ARTIGIANATO, 12</w:t>
                      </w:r>
                      <w:r>
                        <w:rPr>
                          <w:color w:val="984806" w:themeColor="accent6" w:themeShade="80"/>
                          <w:sz w:val="32"/>
                          <w:szCs w:val="32"/>
                        </w:rPr>
                        <w:t xml:space="preserve">                      </w:t>
                      </w:r>
                      <w:r>
                        <w:rPr>
                          <w:color w:val="984806" w:themeColor="accent6" w:themeShade="80"/>
                        </w:rPr>
                        <w:t>12060 GRINZANE CAVOUR www.destefanisenovero.it</w:t>
                      </w:r>
                    </w:p>
                    <w:p w:rsidR="001647DC" w:rsidRPr="001647DC" w:rsidRDefault="001647DC" w:rsidP="001647DC">
                      <w:pPr>
                        <w:spacing w:line="240" w:lineRule="auto"/>
                        <w:rPr>
                          <w:color w:val="984806" w:themeColor="accent6" w:themeShade="80"/>
                          <w:sz w:val="32"/>
                          <w:szCs w:val="32"/>
                        </w:rPr>
                      </w:pPr>
                      <w:r>
                        <w:rPr>
                          <w:color w:val="984806" w:themeColor="accent6" w:themeShade="80"/>
                        </w:rPr>
                        <w:t xml:space="preserve">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>
            <wp:extent cx="1390650" cy="1326183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tefanis Noccio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753" cy="132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A27" w:rsidRDefault="007C0A27" w:rsidP="001647DC">
      <w:pPr>
        <w:ind w:left="-567"/>
      </w:pPr>
    </w:p>
    <w:p w:rsidR="007C0A27" w:rsidRDefault="007C0A27" w:rsidP="001647DC">
      <w:pPr>
        <w:ind w:left="-567"/>
      </w:pPr>
    </w:p>
    <w:p w:rsidR="003129CF" w:rsidRDefault="00D22BB4" w:rsidP="00D22BB4">
      <w:pPr>
        <w:ind w:left="-567"/>
        <w:jc w:val="center"/>
        <w:rPr>
          <w:b/>
          <w:sz w:val="36"/>
          <w:szCs w:val="36"/>
        </w:rPr>
      </w:pPr>
      <w:r w:rsidRPr="00D22BB4">
        <w:rPr>
          <w:b/>
          <w:sz w:val="44"/>
          <w:szCs w:val="44"/>
        </w:rPr>
        <w:t>BOLLETTINO CIMICE</w:t>
      </w:r>
      <w:r>
        <w:rPr>
          <w:b/>
          <w:sz w:val="44"/>
          <w:szCs w:val="44"/>
        </w:rPr>
        <w:t xml:space="preserve"> ASIATICA</w:t>
      </w:r>
    </w:p>
    <w:p w:rsidR="00D22BB4" w:rsidRDefault="00D22BB4" w:rsidP="00D22BB4">
      <w:pPr>
        <w:ind w:left="-567"/>
        <w:jc w:val="center"/>
        <w:rPr>
          <w:b/>
          <w:sz w:val="36"/>
          <w:szCs w:val="36"/>
        </w:rPr>
      </w:pPr>
    </w:p>
    <w:p w:rsidR="00197391" w:rsidRDefault="00D22BB4" w:rsidP="00D22BB4">
      <w:pPr>
        <w:ind w:left="-567"/>
        <w:rPr>
          <w:sz w:val="36"/>
          <w:szCs w:val="36"/>
        </w:rPr>
      </w:pPr>
      <w:r>
        <w:rPr>
          <w:sz w:val="36"/>
          <w:szCs w:val="36"/>
        </w:rPr>
        <w:t xml:space="preserve">Si consiglia di intervenire </w:t>
      </w:r>
      <w:r w:rsidR="006A36BC">
        <w:rPr>
          <w:sz w:val="36"/>
          <w:szCs w:val="36"/>
        </w:rPr>
        <w:t xml:space="preserve">entro il </w:t>
      </w:r>
      <w:r>
        <w:rPr>
          <w:sz w:val="36"/>
          <w:szCs w:val="36"/>
        </w:rPr>
        <w:t xml:space="preserve"> 10/0</w:t>
      </w:r>
      <w:r w:rsidR="00A00160">
        <w:rPr>
          <w:sz w:val="36"/>
          <w:szCs w:val="36"/>
        </w:rPr>
        <w:t>7</w:t>
      </w:r>
      <w:r>
        <w:rPr>
          <w:sz w:val="36"/>
          <w:szCs w:val="36"/>
        </w:rPr>
        <w:t xml:space="preserve"> con i seguenti prodotti: </w:t>
      </w:r>
    </w:p>
    <w:p w:rsidR="00933D06" w:rsidRDefault="00933D06" w:rsidP="00D22BB4">
      <w:pPr>
        <w:ind w:left="-567"/>
        <w:rPr>
          <w:sz w:val="36"/>
          <w:szCs w:val="36"/>
        </w:rPr>
      </w:pPr>
    </w:p>
    <w:p w:rsidR="00D22BB4" w:rsidRDefault="00A00160" w:rsidP="00A00160">
      <w:pPr>
        <w:ind w:left="-567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EPIK  </w:t>
      </w:r>
      <w:r w:rsidR="00197391">
        <w:rPr>
          <w:sz w:val="36"/>
          <w:szCs w:val="36"/>
        </w:rPr>
        <w:t>dose di etichetta</w:t>
      </w:r>
      <w:r w:rsidR="00D22BB4">
        <w:rPr>
          <w:sz w:val="36"/>
          <w:szCs w:val="36"/>
        </w:rPr>
        <w:t>, tempo di carenza 60 giorni</w:t>
      </w:r>
    </w:p>
    <w:p w:rsidR="00A00160" w:rsidRDefault="00A00160" w:rsidP="00A00160">
      <w:pPr>
        <w:ind w:left="-567"/>
        <w:jc w:val="center"/>
        <w:rPr>
          <w:sz w:val="36"/>
          <w:szCs w:val="36"/>
        </w:rPr>
      </w:pPr>
      <w:r>
        <w:rPr>
          <w:sz w:val="36"/>
          <w:szCs w:val="36"/>
        </w:rPr>
        <w:t>OPPURE</w:t>
      </w:r>
    </w:p>
    <w:p w:rsidR="00D22BB4" w:rsidRDefault="00A00160" w:rsidP="00A00160">
      <w:pPr>
        <w:ind w:left="-567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DECIS </w:t>
      </w:r>
      <w:r w:rsidR="006A36BC">
        <w:rPr>
          <w:sz w:val="36"/>
          <w:szCs w:val="36"/>
        </w:rPr>
        <w:t xml:space="preserve">EVO </w:t>
      </w:r>
      <w:r w:rsidR="00D22BB4">
        <w:rPr>
          <w:sz w:val="36"/>
          <w:szCs w:val="36"/>
        </w:rPr>
        <w:t xml:space="preserve"> </w:t>
      </w:r>
      <w:r w:rsidR="00197391">
        <w:rPr>
          <w:sz w:val="36"/>
          <w:szCs w:val="36"/>
        </w:rPr>
        <w:t>dose di etichetta, tempo di carenza 30 giorni</w:t>
      </w:r>
    </w:p>
    <w:p w:rsidR="00933D06" w:rsidRDefault="00933D06" w:rsidP="00D22BB4">
      <w:pPr>
        <w:ind w:left="-567"/>
        <w:rPr>
          <w:sz w:val="36"/>
          <w:szCs w:val="36"/>
        </w:rPr>
      </w:pPr>
    </w:p>
    <w:p w:rsidR="00197391" w:rsidRDefault="00F31011" w:rsidP="00D22BB4">
      <w:pPr>
        <w:ind w:left="-567"/>
        <w:rPr>
          <w:sz w:val="36"/>
          <w:szCs w:val="36"/>
        </w:rPr>
      </w:pPr>
      <w:r>
        <w:rPr>
          <w:sz w:val="36"/>
          <w:szCs w:val="36"/>
        </w:rPr>
        <w:t>Si comunica che</w:t>
      </w:r>
      <w:r w:rsidR="00197391">
        <w:rPr>
          <w:sz w:val="36"/>
          <w:szCs w:val="36"/>
        </w:rPr>
        <w:t xml:space="preserve"> questi insetticida hanno un potere abbattente </w:t>
      </w:r>
      <w:r w:rsidR="00A00160">
        <w:rPr>
          <w:sz w:val="36"/>
          <w:szCs w:val="36"/>
        </w:rPr>
        <w:t xml:space="preserve"> </w:t>
      </w:r>
      <w:r w:rsidR="00197391">
        <w:rPr>
          <w:sz w:val="36"/>
          <w:szCs w:val="36"/>
        </w:rPr>
        <w:t>e non</w:t>
      </w:r>
      <w:r w:rsidR="00933D06">
        <w:rPr>
          <w:sz w:val="36"/>
          <w:szCs w:val="36"/>
        </w:rPr>
        <w:t xml:space="preserve"> hanno alcuna efficacia preventiva. Prima di </w:t>
      </w:r>
      <w:r w:rsidR="00A00160">
        <w:rPr>
          <w:sz w:val="36"/>
          <w:szCs w:val="36"/>
        </w:rPr>
        <w:t xml:space="preserve">eseguire </w:t>
      </w:r>
      <w:r w:rsidR="00933D06">
        <w:rPr>
          <w:sz w:val="36"/>
          <w:szCs w:val="36"/>
        </w:rPr>
        <w:t xml:space="preserve"> il trattamento </w:t>
      </w:r>
      <w:r w:rsidR="00A00160">
        <w:rPr>
          <w:sz w:val="36"/>
          <w:szCs w:val="36"/>
        </w:rPr>
        <w:t xml:space="preserve">effettuare monitoraggio  visivo </w:t>
      </w:r>
      <w:r w:rsidR="00933D06">
        <w:rPr>
          <w:sz w:val="36"/>
          <w:szCs w:val="36"/>
        </w:rPr>
        <w:t xml:space="preserve"> </w:t>
      </w:r>
      <w:r w:rsidR="00A00160">
        <w:rPr>
          <w:sz w:val="36"/>
          <w:szCs w:val="36"/>
        </w:rPr>
        <w:t xml:space="preserve">soprattutto </w:t>
      </w:r>
      <w:r w:rsidR="00933D06">
        <w:rPr>
          <w:sz w:val="36"/>
          <w:szCs w:val="36"/>
        </w:rPr>
        <w:t>sulla fascia perimetrale. Trattare nelle ore fresche del mattino oppure alla sera tardi</w:t>
      </w:r>
      <w:r w:rsidR="00197391">
        <w:rPr>
          <w:sz w:val="36"/>
          <w:szCs w:val="36"/>
        </w:rPr>
        <w:t xml:space="preserve">  </w:t>
      </w:r>
    </w:p>
    <w:p w:rsidR="00197391" w:rsidRPr="00D22BB4" w:rsidRDefault="00197391" w:rsidP="00A00160">
      <w:pPr>
        <w:rPr>
          <w:sz w:val="36"/>
          <w:szCs w:val="36"/>
        </w:rPr>
      </w:pPr>
    </w:p>
    <w:p w:rsidR="003129CF" w:rsidRPr="006A36BC" w:rsidRDefault="00712167" w:rsidP="007C0A27">
      <w:pPr>
        <w:ind w:left="-567"/>
        <w:jc w:val="both"/>
        <w:rPr>
          <w:sz w:val="28"/>
          <w:szCs w:val="28"/>
        </w:rPr>
      </w:pPr>
      <w:hyperlink r:id="rId9" w:history="1">
        <w:r w:rsidR="003129CF" w:rsidRPr="006A36BC">
          <w:rPr>
            <w:rStyle w:val="Collegamentoipertestuale"/>
            <w:sz w:val="28"/>
            <w:szCs w:val="28"/>
          </w:rPr>
          <w:t>www.destefanisenovero.it</w:t>
        </w:r>
      </w:hyperlink>
    </w:p>
    <w:p w:rsidR="003129CF" w:rsidRPr="006A36BC" w:rsidRDefault="003129CF" w:rsidP="007C0A27">
      <w:pPr>
        <w:ind w:left="-567"/>
        <w:jc w:val="both"/>
        <w:rPr>
          <w:sz w:val="28"/>
          <w:szCs w:val="28"/>
        </w:rPr>
      </w:pPr>
    </w:p>
    <w:p w:rsidR="003129CF" w:rsidRPr="00D22BB4" w:rsidRDefault="00871DE8" w:rsidP="007C0A27">
      <w:pPr>
        <w:ind w:left="-567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Grinzane</w:t>
      </w:r>
      <w:proofErr w:type="spellEnd"/>
      <w:r>
        <w:rPr>
          <w:sz w:val="28"/>
          <w:szCs w:val="28"/>
          <w:lang w:val="en-US"/>
        </w:rPr>
        <w:t xml:space="preserve"> Cavour, 2</w:t>
      </w:r>
      <w:r w:rsidR="006A36BC">
        <w:rPr>
          <w:sz w:val="28"/>
          <w:szCs w:val="28"/>
          <w:lang w:val="en-US"/>
        </w:rPr>
        <w:t>8</w:t>
      </w:r>
      <w:r w:rsidR="003129CF" w:rsidRPr="00D22BB4">
        <w:rPr>
          <w:sz w:val="28"/>
          <w:szCs w:val="28"/>
          <w:lang w:val="en-US"/>
        </w:rPr>
        <w:t>/06/2018</w:t>
      </w:r>
    </w:p>
    <w:p w:rsidR="002810BD" w:rsidRPr="00D22BB4" w:rsidRDefault="002810BD" w:rsidP="007C0A27">
      <w:pPr>
        <w:ind w:left="-567"/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2810BD" w:rsidRPr="00D22BB4" w:rsidRDefault="002810BD" w:rsidP="00A00160">
      <w:pPr>
        <w:jc w:val="both"/>
        <w:rPr>
          <w:lang w:val="en-US"/>
        </w:rPr>
      </w:pPr>
    </w:p>
    <w:sectPr w:rsidR="002810BD" w:rsidRPr="00D22BB4" w:rsidSect="00A83FF4">
      <w:footerReference w:type="default" r:id="rId10"/>
      <w:pgSz w:w="11906" w:h="16838"/>
      <w:pgMar w:top="426" w:right="1134" w:bottom="1134" w:left="1134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167" w:rsidRDefault="00712167" w:rsidP="00A83FF4">
      <w:pPr>
        <w:spacing w:after="0" w:line="240" w:lineRule="auto"/>
      </w:pPr>
      <w:r>
        <w:separator/>
      </w:r>
    </w:p>
  </w:endnote>
  <w:endnote w:type="continuationSeparator" w:id="0">
    <w:p w:rsidR="00712167" w:rsidRDefault="00712167" w:rsidP="00A8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FF4" w:rsidRDefault="00A83FF4" w:rsidP="00A83FF4">
    <w:pPr>
      <w:pStyle w:val="Pidipagina"/>
      <w:jc w:val="center"/>
      <w:rPr>
        <w:color w:val="984806" w:themeColor="accent6" w:themeShade="80"/>
        <w:lang w:val="en-US"/>
      </w:rPr>
    </w:pPr>
    <w:r w:rsidRPr="00A83FF4">
      <w:rPr>
        <w:color w:val="984806" w:themeColor="accent6" w:themeShade="80"/>
        <w:lang w:val="en-US"/>
      </w:rPr>
      <w:t>P.I/C.F: 03373560048 TEL. 0173-231050 0173-262298 FAX 0173-231055</w:t>
    </w:r>
  </w:p>
  <w:p w:rsidR="00A83FF4" w:rsidRPr="00A83FF4" w:rsidRDefault="00A83FF4" w:rsidP="00A83FF4">
    <w:pPr>
      <w:pStyle w:val="Pidipagina"/>
      <w:jc w:val="center"/>
      <w:rPr>
        <w:color w:val="984806" w:themeColor="accent6" w:themeShade="80"/>
      </w:rPr>
    </w:pPr>
    <w:r w:rsidRPr="00A83FF4">
      <w:rPr>
        <w:color w:val="984806" w:themeColor="accent6" w:themeShade="80"/>
      </w:rPr>
      <w:t xml:space="preserve">REA N° 285596 della C.C.I.A.A. Capitale Sociale € 10000,00 </w:t>
    </w:r>
    <w:proofErr w:type="spellStart"/>
    <w:r w:rsidRPr="00A83FF4">
      <w:rPr>
        <w:color w:val="984806" w:themeColor="accent6" w:themeShade="80"/>
      </w:rPr>
      <w:t>int</w:t>
    </w:r>
    <w:proofErr w:type="spellEnd"/>
    <w:r w:rsidRPr="00A83FF4">
      <w:rPr>
        <w:color w:val="984806" w:themeColor="accent6" w:themeShade="80"/>
      </w:rPr>
      <w:t xml:space="preserve"> </w:t>
    </w:r>
    <w:proofErr w:type="spellStart"/>
    <w:r w:rsidRPr="00A83FF4">
      <w:rPr>
        <w:color w:val="984806" w:themeColor="accent6" w:themeShade="80"/>
      </w:rPr>
      <w:t>vers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167" w:rsidRDefault="00712167" w:rsidP="00A83FF4">
      <w:pPr>
        <w:spacing w:after="0" w:line="240" w:lineRule="auto"/>
      </w:pPr>
      <w:r>
        <w:separator/>
      </w:r>
    </w:p>
  </w:footnote>
  <w:footnote w:type="continuationSeparator" w:id="0">
    <w:p w:rsidR="00712167" w:rsidRDefault="00712167" w:rsidP="00A83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DC"/>
    <w:rsid w:val="000E75B4"/>
    <w:rsid w:val="001647DC"/>
    <w:rsid w:val="00197391"/>
    <w:rsid w:val="002810BD"/>
    <w:rsid w:val="002B6A46"/>
    <w:rsid w:val="003129CF"/>
    <w:rsid w:val="004047BD"/>
    <w:rsid w:val="006922C3"/>
    <w:rsid w:val="00693E28"/>
    <w:rsid w:val="006A36BC"/>
    <w:rsid w:val="00712167"/>
    <w:rsid w:val="007C0A27"/>
    <w:rsid w:val="00871DE8"/>
    <w:rsid w:val="00933D06"/>
    <w:rsid w:val="00A00160"/>
    <w:rsid w:val="00A83FC4"/>
    <w:rsid w:val="00A83FF4"/>
    <w:rsid w:val="00AE694B"/>
    <w:rsid w:val="00B1343C"/>
    <w:rsid w:val="00B905D7"/>
    <w:rsid w:val="00C44538"/>
    <w:rsid w:val="00D045FE"/>
    <w:rsid w:val="00D22BB4"/>
    <w:rsid w:val="00F3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D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83F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3FF4"/>
  </w:style>
  <w:style w:type="paragraph" w:styleId="Pidipagina">
    <w:name w:val="footer"/>
    <w:basedOn w:val="Normale"/>
    <w:link w:val="PidipaginaCarattere"/>
    <w:uiPriority w:val="99"/>
    <w:unhideWhenUsed/>
    <w:rsid w:val="00A83F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FF4"/>
  </w:style>
  <w:style w:type="character" w:styleId="Collegamentoipertestuale">
    <w:name w:val="Hyperlink"/>
    <w:basedOn w:val="Carpredefinitoparagrafo"/>
    <w:uiPriority w:val="99"/>
    <w:unhideWhenUsed/>
    <w:rsid w:val="003129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D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83F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3FF4"/>
  </w:style>
  <w:style w:type="paragraph" w:styleId="Pidipagina">
    <w:name w:val="footer"/>
    <w:basedOn w:val="Normale"/>
    <w:link w:val="PidipaginaCarattere"/>
    <w:uiPriority w:val="99"/>
    <w:unhideWhenUsed/>
    <w:rsid w:val="00A83F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FF4"/>
  </w:style>
  <w:style w:type="character" w:styleId="Collegamentoipertestuale">
    <w:name w:val="Hyperlink"/>
    <w:basedOn w:val="Carpredefinitoparagrafo"/>
    <w:uiPriority w:val="99"/>
    <w:unhideWhenUsed/>
    <w:rsid w:val="003129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estefanisenov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A8B0D-664B-4268-89B8-4E883808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DESTEFANIS E NOVERO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DESTEFANIS GIANNI</dc:creator>
  <cp:lastModifiedBy>DESTEFANIS GIANNI</cp:lastModifiedBy>
  <cp:revision>6</cp:revision>
  <cp:lastPrinted>2018-06-28T09:46:00Z</cp:lastPrinted>
  <dcterms:created xsi:type="dcterms:W3CDTF">2018-06-26T14:47:00Z</dcterms:created>
  <dcterms:modified xsi:type="dcterms:W3CDTF">2018-06-28T09:49:00Z</dcterms:modified>
</cp:coreProperties>
</file>